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256" w:rsidRPr="00CE5EE5" w:rsidRDefault="005E51F1" w:rsidP="005E51F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 w:rsidR="003F3B0C" w:rsidRDefault="003F3B0C" w:rsidP="003F3B0C">
      <w:pPr>
        <w:jc w:val="right"/>
      </w:pPr>
      <w:r>
        <w:t>к решению Совета депутатов</w:t>
      </w:r>
    </w:p>
    <w:p w:rsidR="003F3B0C" w:rsidRDefault="003F3B0C" w:rsidP="003F3B0C">
      <w:pPr>
        <w:jc w:val="right"/>
      </w:pPr>
      <w:r>
        <w:t>Третьяковского сельского поселения</w:t>
      </w:r>
    </w:p>
    <w:p w:rsidR="003F3B0C" w:rsidRDefault="003F3B0C" w:rsidP="003F3B0C">
      <w:pPr>
        <w:jc w:val="right"/>
      </w:pPr>
      <w:r>
        <w:t>Духовщинского района Смоленской области</w:t>
      </w:r>
    </w:p>
    <w:p w:rsidR="003F3B0C" w:rsidRDefault="003F3B0C" w:rsidP="003F3B0C">
      <w:pPr>
        <w:jc w:val="right"/>
      </w:pPr>
      <w:r>
        <w:t xml:space="preserve">  от 18.12.2020г № 26  </w:t>
      </w:r>
    </w:p>
    <w:bookmarkStart w:id="0" w:name="_GoBack"/>
    <w:bookmarkEnd w:id="0"/>
    <w:p w:rsidR="00FE6256" w:rsidRPr="00A1353F" w:rsidRDefault="003F3B0C" w:rsidP="00951DA9">
      <w:pPr>
        <w:pStyle w:val="a5"/>
        <w:jc w:val="center"/>
        <w:rPr>
          <w:b/>
          <w:bCs/>
          <w:kern w:val="32"/>
        </w:rPr>
      </w:pPr>
      <w:r>
        <w:fldChar w:fldCharType="begin"/>
      </w:r>
      <w:r>
        <w:instrText xml:space="preserve"> HYPERLINK "consultantplus://offline/main?base=RLAW376;n=47127;fld=134;dst=100532" </w:instrText>
      </w:r>
      <w:r>
        <w:fldChar w:fldCharType="separate"/>
      </w:r>
      <w:r w:rsidR="00FE6256">
        <w:t>Р</w:t>
      </w:r>
      <w:r w:rsidR="00FE6256" w:rsidRPr="00C42841">
        <w:t>аспределение</w:t>
      </w:r>
      <w:r>
        <w:fldChar w:fldCharType="end"/>
      </w:r>
      <w:r w:rsidR="00FE6256" w:rsidRPr="00C42841"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</w:t>
      </w:r>
      <w:r w:rsidR="005E0414">
        <w:t>,</w:t>
      </w:r>
      <w:r w:rsidR="00FE6256" w:rsidRPr="00C42841">
        <w:t xml:space="preserve"> группам </w:t>
      </w:r>
      <w:r w:rsidR="003F25C6">
        <w:t xml:space="preserve">( группам </w:t>
      </w:r>
      <w:r w:rsidR="00FE6256" w:rsidRPr="00C42841">
        <w:t>и подгруппам</w:t>
      </w:r>
      <w:proofErr w:type="gramStart"/>
      <w:r w:rsidR="003F25C6">
        <w:t>)</w:t>
      </w:r>
      <w:r w:rsidR="00FE6256" w:rsidRPr="00C42841">
        <w:t>в</w:t>
      </w:r>
      <w:proofErr w:type="gramEnd"/>
      <w:r w:rsidR="00FE6256" w:rsidRPr="00C42841">
        <w:t>идов  расходов классификации расходов бюджета муниципального образования  Третьяковского сельского поселения Духовщинс</w:t>
      </w:r>
      <w:r w:rsidR="00FE6256">
        <w:t xml:space="preserve">кого района  Смоленской области </w:t>
      </w:r>
      <w:r w:rsidR="00FE6256" w:rsidRPr="00C42841">
        <w:t xml:space="preserve">на </w:t>
      </w:r>
      <w:r w:rsidR="00FE6256">
        <w:t>20</w:t>
      </w:r>
      <w:r w:rsidR="00EB2E1F">
        <w:t>21</w:t>
      </w:r>
      <w:r w:rsidR="00FE6256" w:rsidRPr="00C42841">
        <w:t xml:space="preserve"> год</w:t>
      </w:r>
    </w:p>
    <w:p w:rsidR="00FE6256" w:rsidRPr="00A1353F" w:rsidRDefault="00FE6256" w:rsidP="00951DA9">
      <w:pPr>
        <w:pStyle w:val="a5"/>
        <w:jc w:val="right"/>
      </w:pPr>
    </w:p>
    <w:p w:rsidR="00E07CFE" w:rsidRDefault="00FE6256" w:rsidP="00EB2E1F">
      <w:pPr>
        <w:pStyle w:val="a5"/>
        <w:jc w:val="right"/>
      </w:pPr>
      <w:r w:rsidRPr="00A1353F">
        <w:t>(рублей)</w:t>
      </w:r>
    </w:p>
    <w:tbl>
      <w:tblPr>
        <w:tblW w:w="10635" w:type="dxa"/>
        <w:tblInd w:w="93" w:type="dxa"/>
        <w:tblLook w:val="04A0" w:firstRow="1" w:lastRow="0" w:firstColumn="1" w:lastColumn="0" w:noHBand="0" w:noVBand="1"/>
      </w:tblPr>
      <w:tblGrid>
        <w:gridCol w:w="5402"/>
        <w:gridCol w:w="460"/>
        <w:gridCol w:w="460"/>
        <w:gridCol w:w="1600"/>
        <w:gridCol w:w="580"/>
        <w:gridCol w:w="1861"/>
        <w:gridCol w:w="272"/>
      </w:tblGrid>
      <w:tr w:rsidR="00DE2137" w:rsidRPr="00DE2137" w:rsidTr="00EB2E1F">
        <w:trPr>
          <w:trHeight w:val="315"/>
        </w:trPr>
        <w:tc>
          <w:tcPr>
            <w:tcW w:w="5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E2137" w:rsidRPr="00DE2137" w:rsidTr="00EB2E1F">
        <w:trPr>
          <w:trHeight w:val="1560"/>
        </w:trPr>
        <w:tc>
          <w:tcPr>
            <w:tcW w:w="5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137" w:rsidRPr="00DE2137" w:rsidRDefault="00DE2137" w:rsidP="00DE21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137" w:rsidRPr="00DE2137" w:rsidRDefault="00DE2137" w:rsidP="00DE21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137" w:rsidRPr="00DE2137" w:rsidRDefault="00DE2137" w:rsidP="00DE21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137" w:rsidRPr="00DE2137" w:rsidRDefault="00DE2137" w:rsidP="00DE21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137" w:rsidRPr="00DE2137" w:rsidRDefault="00DE2137" w:rsidP="00DE21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137" w:rsidRPr="00DE2137" w:rsidRDefault="00DE2137" w:rsidP="00DE21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rPr>
                <w:b/>
                <w:bCs/>
                <w:i/>
                <w:iCs/>
                <w:color w:val="000000"/>
              </w:rPr>
            </w:pPr>
            <w:r w:rsidRPr="00DE2137">
              <w:rPr>
                <w:b/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4 671 402,00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603 473,00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76 0 00 00000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603 473,00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603 473,00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603 473,00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603 473,00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75 0 00 00000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42 120,00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Функционирование Правительства Российской Федерации, высших исполнительных органов </w:t>
            </w:r>
            <w:r w:rsidRPr="00DE2137">
              <w:rPr>
                <w:color w:val="000000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3 861 109,00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3 861 109,00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1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3 861 109,00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3 861 109,00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2 956 109,00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2 956 109,00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893 000,00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893 000,00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24 700,00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24 700,00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Казначейское исполнение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19 700,00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Резервные фонды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Резервный фонд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82 0 00 00000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Расходы за счет резервного фонда местной администрации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Резервные средства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Другие 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89 000,00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1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89 000,00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2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"Обеспечение мероприятий в области других общегосударственных вопросов"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01 2 01 00000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89 000,00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Реализация мероприятий в области  других общегосударственных вопросов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89 000,00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lastRenderedPageBreak/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Непрограммные расходы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rPr>
                <w:b/>
                <w:bCs/>
                <w:i/>
                <w:iCs/>
                <w:color w:val="000000"/>
              </w:rPr>
            </w:pPr>
            <w:r w:rsidRPr="00DE2137">
              <w:rPr>
                <w:b/>
                <w:bCs/>
                <w:i/>
                <w:iCs/>
                <w:color w:val="000000"/>
              </w:rPr>
              <w:t>НАЦИОНАЛЬНАЯ ОБОРОНА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96 800,00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96 800,00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Мобилизационная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98 0 00 00000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96 800,00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96 800,00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73 181,00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73 181,00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23 619,00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23 619,00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rPr>
                <w:b/>
                <w:bCs/>
                <w:i/>
                <w:iCs/>
                <w:color w:val="000000"/>
              </w:rPr>
            </w:pPr>
            <w:r w:rsidRPr="00DE2137">
              <w:rPr>
                <w:b/>
                <w:bCs/>
                <w:i/>
                <w:iCs/>
                <w:color w:val="000000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5 941 915,00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</w:t>
            </w:r>
            <w:proofErr w:type="gramStart"/>
            <w:r w:rsidRPr="00DE2137">
              <w:rPr>
                <w:color w:val="000000"/>
              </w:rPr>
              <w:t>Дорожное</w:t>
            </w:r>
            <w:proofErr w:type="gramEnd"/>
            <w:r w:rsidRPr="00DE2137">
              <w:rPr>
                <w:color w:val="000000"/>
              </w:rPr>
              <w:t xml:space="preserve"> хозяйство (дорожные фонды)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5 671 915,00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5 671 915,00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1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Подпрограмма "Развитие </w:t>
            </w:r>
            <w:proofErr w:type="gramStart"/>
            <w:r w:rsidRPr="00DE2137">
              <w:rPr>
                <w:b/>
                <w:bCs/>
                <w:color w:val="000000"/>
                <w:sz w:val="22"/>
                <w:szCs w:val="22"/>
              </w:rPr>
              <w:t>дорожного</w:t>
            </w:r>
            <w:proofErr w:type="gramEnd"/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хозяйства" в Третьяковском сельском поселении"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5 671 915,00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Обеспечение мероприятий  в области дорожного хозяйства за счет дорожного фонда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5 671 915,00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5 671 915,00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5 671 915,00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Другие вопросы в области </w:t>
            </w:r>
            <w:proofErr w:type="gramStart"/>
            <w:r w:rsidRPr="00DE2137">
              <w:rPr>
                <w:color w:val="000000"/>
              </w:rPr>
              <w:t>национальной</w:t>
            </w:r>
            <w:proofErr w:type="gramEnd"/>
            <w:r w:rsidRPr="00DE2137">
              <w:rPr>
                <w:color w:val="000000"/>
              </w:rPr>
              <w:t xml:space="preserve"> экономики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270 000,00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270 000,00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1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270 000,00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270 000,00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270 000,00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270 000,00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rPr>
                <w:b/>
                <w:bCs/>
                <w:i/>
                <w:iCs/>
                <w:color w:val="000000"/>
              </w:rPr>
            </w:pPr>
            <w:r w:rsidRPr="00DE2137">
              <w:rPr>
                <w:b/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1 996 898,00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Жилищное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</w:t>
            </w:r>
            <w:r w:rsidRPr="00DE2137">
              <w:rPr>
                <w:b/>
                <w:bCs/>
                <w:color w:val="000000"/>
                <w:sz w:val="20"/>
                <w:szCs w:val="20"/>
              </w:rPr>
              <w:lastRenderedPageBreak/>
              <w:t>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1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2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Обеспечение мероприятий в области </w:t>
            </w:r>
            <w:proofErr w:type="gramStart"/>
            <w:r w:rsidRPr="00DE2137">
              <w:rPr>
                <w:color w:val="000000"/>
                <w:sz w:val="22"/>
                <w:szCs w:val="22"/>
              </w:rPr>
              <w:t>жилищного</w:t>
            </w:r>
            <w:proofErr w:type="gramEnd"/>
            <w:r w:rsidRPr="00DE2137">
              <w:rPr>
                <w:color w:val="000000"/>
                <w:sz w:val="22"/>
                <w:szCs w:val="22"/>
              </w:rPr>
              <w:t xml:space="preserve"> хозяйства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65 000,00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975 000,00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975 000,00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1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975 000,00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2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01 5 02 00000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975 000,00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Обеспечение мероприятий в области </w:t>
            </w:r>
            <w:proofErr w:type="gramStart"/>
            <w:r w:rsidRPr="00DE2137">
              <w:rPr>
                <w:color w:val="000000"/>
                <w:sz w:val="22"/>
                <w:szCs w:val="22"/>
              </w:rPr>
              <w:t>коммунального</w:t>
            </w:r>
            <w:proofErr w:type="gramEnd"/>
            <w:r w:rsidRPr="00DE2137">
              <w:rPr>
                <w:color w:val="000000"/>
                <w:sz w:val="22"/>
                <w:szCs w:val="22"/>
              </w:rPr>
              <w:t xml:space="preserve"> хозяйства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975 000,00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945 000,00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945 000,00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Благоустройство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931 898,00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931 898,00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1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931 898,00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2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E2137">
              <w:rPr>
                <w:b/>
                <w:bCs/>
                <w:color w:val="000000"/>
                <w:sz w:val="22"/>
                <w:szCs w:val="22"/>
              </w:rPr>
              <w:t>ОМ</w:t>
            </w:r>
            <w:proofErr w:type="gramStart"/>
            <w:r w:rsidRPr="00DE2137"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 w:rsidRPr="00DE2137"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01 5 03 00000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931 898,00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Содержание и обслуживание уличного освещения 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590 000,00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590 000,00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590 000,00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Содержание мест захоронений в Третьяковском сельском поселении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01 5 03 20820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26 800,00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</w:t>
            </w:r>
            <w:r w:rsidRPr="00DE2137">
              <w:rPr>
                <w:b/>
                <w:bCs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01 5 03 20820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26 800,00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lastRenderedPageBreak/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01 5 03 20820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26 800,00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Прочие мероприятия по благоустройству  Третьяковского сельского поселения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315 098,00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315 098,00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315 098,00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rPr>
                <w:b/>
                <w:bCs/>
                <w:i/>
                <w:iCs/>
                <w:color w:val="000000"/>
              </w:rPr>
            </w:pPr>
            <w:r w:rsidRPr="00DE2137">
              <w:rPr>
                <w:b/>
                <w:bCs/>
                <w:i/>
                <w:iCs/>
                <w:color w:val="000000"/>
              </w:rPr>
              <w:t>СОЦИАЛЬНАЯ ПОЛИТИКА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</w:rPr>
            </w:pPr>
            <w:r w:rsidRPr="00DE2137">
              <w:rPr>
                <w:color w:val="000000"/>
              </w:rPr>
              <w:t xml:space="preserve">  Пенсионное обеспечение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0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0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1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1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1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 "Социальная поддержка отдельных категорий граждан, проживающих на территории Третьяковского сельского поселения"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2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2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4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DE2137">
              <w:rPr>
                <w:b/>
                <w:bCs/>
                <w:color w:val="000000"/>
                <w:sz w:val="22"/>
                <w:szCs w:val="22"/>
              </w:rPr>
              <w:t xml:space="preserve">        Пенсионное обеспечение лиц, замещавших муниципальные должности, должности муниципальной службы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01 6 01 00000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3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3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 xml:space="preserve">          Расходы на выплату доплаты к пенсиям лиц, замещавшим муниципальные должности, должности муниципальной службы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4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4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5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5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5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outlineLvl w:val="6"/>
              <w:rPr>
                <w:i/>
                <w:iCs/>
                <w:color w:val="000000"/>
                <w:sz w:val="20"/>
                <w:szCs w:val="20"/>
              </w:rPr>
            </w:pPr>
            <w:r w:rsidRPr="00DE2137">
              <w:rPr>
                <w:i/>
                <w:iCs/>
                <w:color w:val="000000"/>
                <w:sz w:val="20"/>
                <w:szCs w:val="20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37" w:rsidRPr="00DE2137" w:rsidRDefault="00DE2137" w:rsidP="00DE2137">
            <w:pPr>
              <w:jc w:val="center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outlineLvl w:val="6"/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141 000,00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outlineLvl w:val="6"/>
              <w:rPr>
                <w:color w:val="000000"/>
                <w:sz w:val="22"/>
                <w:szCs w:val="22"/>
              </w:rPr>
            </w:pPr>
            <w:r w:rsidRPr="00DE2137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2137" w:rsidRPr="00DE2137" w:rsidRDefault="00DE2137" w:rsidP="00DE213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E2137">
              <w:rPr>
                <w:b/>
                <w:bCs/>
                <w:color w:val="000000"/>
                <w:sz w:val="20"/>
                <w:szCs w:val="20"/>
              </w:rPr>
              <w:t>12 848 015,00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color w:val="000000"/>
                <w:sz w:val="20"/>
                <w:szCs w:val="20"/>
              </w:rPr>
            </w:pPr>
            <w:r w:rsidRPr="00DE213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E213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E213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E213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E213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E213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E213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37" w:rsidRPr="00DE2137" w:rsidRDefault="00DE2137" w:rsidP="00DE213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E213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DE2137" w:rsidRPr="00DE2137" w:rsidTr="00EB2E1F">
        <w:trPr>
          <w:trHeight w:val="255"/>
        </w:trPr>
        <w:tc>
          <w:tcPr>
            <w:tcW w:w="7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137" w:rsidRPr="00DE2137" w:rsidRDefault="00DE2137" w:rsidP="00DE213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2137" w:rsidRPr="00DE2137" w:rsidRDefault="00DE2137" w:rsidP="00DE213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E2137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</w:tbl>
    <w:p w:rsidR="00976B11" w:rsidRPr="00A1353F" w:rsidRDefault="00976B11" w:rsidP="00951DA9">
      <w:pPr>
        <w:pStyle w:val="a5"/>
        <w:jc w:val="right"/>
        <w:rPr>
          <w:lang w:val="en-US"/>
        </w:rPr>
      </w:pPr>
    </w:p>
    <w:sectPr w:rsidR="00976B11" w:rsidRPr="00A1353F" w:rsidSect="00DA0484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467" w:rsidRDefault="00701467">
      <w:r>
        <w:separator/>
      </w:r>
    </w:p>
  </w:endnote>
  <w:endnote w:type="continuationSeparator" w:id="0">
    <w:p w:rsidR="00701467" w:rsidRDefault="0070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467" w:rsidRDefault="00701467">
      <w:r>
        <w:separator/>
      </w:r>
    </w:p>
  </w:footnote>
  <w:footnote w:type="continuationSeparator" w:id="0">
    <w:p w:rsidR="00701467" w:rsidRDefault="00701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5F" w:rsidRDefault="000A5836">
    <w:pPr>
      <w:pStyle w:val="a7"/>
      <w:jc w:val="center"/>
    </w:pPr>
    <w:r>
      <w:fldChar w:fldCharType="begin"/>
    </w:r>
    <w:r w:rsidR="0054695F">
      <w:instrText xml:space="preserve"> PAGE   \* MERGEFORMAT </w:instrText>
    </w:r>
    <w:r>
      <w:fldChar w:fldCharType="separate"/>
    </w:r>
    <w:r w:rsidR="003F3B0C">
      <w:rPr>
        <w:noProof/>
      </w:rPr>
      <w:t>5</w:t>
    </w:r>
    <w:r>
      <w:rPr>
        <w:noProof/>
      </w:rPr>
      <w:fldChar w:fldCharType="end"/>
    </w:r>
  </w:p>
  <w:p w:rsidR="0054695F" w:rsidRDefault="005469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646A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85E4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0294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C441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A8492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BAAE7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8243F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FE822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FB4E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4C5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DA9"/>
    <w:rsid w:val="000016DE"/>
    <w:rsid w:val="00006FC0"/>
    <w:rsid w:val="00011E4E"/>
    <w:rsid w:val="00014C3C"/>
    <w:rsid w:val="000237CD"/>
    <w:rsid w:val="00024A1F"/>
    <w:rsid w:val="00031F62"/>
    <w:rsid w:val="00032189"/>
    <w:rsid w:val="00043934"/>
    <w:rsid w:val="00052837"/>
    <w:rsid w:val="00082C6E"/>
    <w:rsid w:val="00095E53"/>
    <w:rsid w:val="00097E54"/>
    <w:rsid w:val="000A5836"/>
    <w:rsid w:val="000B3C83"/>
    <w:rsid w:val="00102C9E"/>
    <w:rsid w:val="00105FCF"/>
    <w:rsid w:val="001146A1"/>
    <w:rsid w:val="0011504E"/>
    <w:rsid w:val="001311E3"/>
    <w:rsid w:val="00135E64"/>
    <w:rsid w:val="0014291D"/>
    <w:rsid w:val="00153BAD"/>
    <w:rsid w:val="00167516"/>
    <w:rsid w:val="00170BE2"/>
    <w:rsid w:val="00173DE6"/>
    <w:rsid w:val="00176DBC"/>
    <w:rsid w:val="0018553C"/>
    <w:rsid w:val="001946AE"/>
    <w:rsid w:val="001D6739"/>
    <w:rsid w:val="001F1449"/>
    <w:rsid w:val="002019FD"/>
    <w:rsid w:val="002240DC"/>
    <w:rsid w:val="00252881"/>
    <w:rsid w:val="0026448F"/>
    <w:rsid w:val="00270051"/>
    <w:rsid w:val="00281ED5"/>
    <w:rsid w:val="002924EB"/>
    <w:rsid w:val="00295095"/>
    <w:rsid w:val="00295B1F"/>
    <w:rsid w:val="00296CB4"/>
    <w:rsid w:val="002A7E9B"/>
    <w:rsid w:val="002B7316"/>
    <w:rsid w:val="002F1C18"/>
    <w:rsid w:val="00305442"/>
    <w:rsid w:val="00323632"/>
    <w:rsid w:val="00343943"/>
    <w:rsid w:val="00361F38"/>
    <w:rsid w:val="0037032B"/>
    <w:rsid w:val="0037032C"/>
    <w:rsid w:val="00383913"/>
    <w:rsid w:val="003971CA"/>
    <w:rsid w:val="003A287C"/>
    <w:rsid w:val="003A7FCB"/>
    <w:rsid w:val="003C55F7"/>
    <w:rsid w:val="003C5807"/>
    <w:rsid w:val="003D16D5"/>
    <w:rsid w:val="003D78B2"/>
    <w:rsid w:val="003E0B18"/>
    <w:rsid w:val="003E0B6C"/>
    <w:rsid w:val="003E7E37"/>
    <w:rsid w:val="003F25C6"/>
    <w:rsid w:val="003F3B0C"/>
    <w:rsid w:val="00403F84"/>
    <w:rsid w:val="0040651F"/>
    <w:rsid w:val="00411726"/>
    <w:rsid w:val="00421B5C"/>
    <w:rsid w:val="00422BBD"/>
    <w:rsid w:val="00447C9D"/>
    <w:rsid w:val="004545E3"/>
    <w:rsid w:val="00465A23"/>
    <w:rsid w:val="00481C0A"/>
    <w:rsid w:val="00484D0C"/>
    <w:rsid w:val="00486476"/>
    <w:rsid w:val="004A37A1"/>
    <w:rsid w:val="004D317E"/>
    <w:rsid w:val="0053328E"/>
    <w:rsid w:val="00542EB6"/>
    <w:rsid w:val="00544947"/>
    <w:rsid w:val="0054695F"/>
    <w:rsid w:val="005512A7"/>
    <w:rsid w:val="00570ABF"/>
    <w:rsid w:val="0057209F"/>
    <w:rsid w:val="005874FD"/>
    <w:rsid w:val="005B723C"/>
    <w:rsid w:val="005E0414"/>
    <w:rsid w:val="005E51F1"/>
    <w:rsid w:val="00610A10"/>
    <w:rsid w:val="00651D73"/>
    <w:rsid w:val="006522EE"/>
    <w:rsid w:val="00661E9A"/>
    <w:rsid w:val="006752E5"/>
    <w:rsid w:val="006C3410"/>
    <w:rsid w:val="006E13FD"/>
    <w:rsid w:val="006E2A4C"/>
    <w:rsid w:val="006F3775"/>
    <w:rsid w:val="006F5925"/>
    <w:rsid w:val="00701467"/>
    <w:rsid w:val="00707D16"/>
    <w:rsid w:val="00713758"/>
    <w:rsid w:val="00715B0E"/>
    <w:rsid w:val="007250BE"/>
    <w:rsid w:val="00730C27"/>
    <w:rsid w:val="00736DA1"/>
    <w:rsid w:val="00742394"/>
    <w:rsid w:val="00745BF5"/>
    <w:rsid w:val="00747BDE"/>
    <w:rsid w:val="007528F3"/>
    <w:rsid w:val="007565CD"/>
    <w:rsid w:val="007651D3"/>
    <w:rsid w:val="00772A15"/>
    <w:rsid w:val="00786C1D"/>
    <w:rsid w:val="007916A8"/>
    <w:rsid w:val="00792717"/>
    <w:rsid w:val="00795C7A"/>
    <w:rsid w:val="007B6514"/>
    <w:rsid w:val="007D758A"/>
    <w:rsid w:val="007F2689"/>
    <w:rsid w:val="007F721D"/>
    <w:rsid w:val="00803DEE"/>
    <w:rsid w:val="008116C4"/>
    <w:rsid w:val="00811F98"/>
    <w:rsid w:val="00822B91"/>
    <w:rsid w:val="0083004F"/>
    <w:rsid w:val="00837B7C"/>
    <w:rsid w:val="00851837"/>
    <w:rsid w:val="00877490"/>
    <w:rsid w:val="00881232"/>
    <w:rsid w:val="00881825"/>
    <w:rsid w:val="00885371"/>
    <w:rsid w:val="00896F0C"/>
    <w:rsid w:val="008B19A8"/>
    <w:rsid w:val="008C731B"/>
    <w:rsid w:val="008E1893"/>
    <w:rsid w:val="008E3888"/>
    <w:rsid w:val="008F0816"/>
    <w:rsid w:val="008F487E"/>
    <w:rsid w:val="00900D89"/>
    <w:rsid w:val="009016B5"/>
    <w:rsid w:val="00903C27"/>
    <w:rsid w:val="00912E2A"/>
    <w:rsid w:val="00932AAB"/>
    <w:rsid w:val="00932AC7"/>
    <w:rsid w:val="00944EC9"/>
    <w:rsid w:val="00945E1B"/>
    <w:rsid w:val="00951DA9"/>
    <w:rsid w:val="00955BC8"/>
    <w:rsid w:val="0097283C"/>
    <w:rsid w:val="00975D63"/>
    <w:rsid w:val="00976B11"/>
    <w:rsid w:val="00982233"/>
    <w:rsid w:val="00985754"/>
    <w:rsid w:val="0099699F"/>
    <w:rsid w:val="009B6A5A"/>
    <w:rsid w:val="00A1353F"/>
    <w:rsid w:val="00A263B1"/>
    <w:rsid w:val="00A26C4C"/>
    <w:rsid w:val="00A359C2"/>
    <w:rsid w:val="00A46E40"/>
    <w:rsid w:val="00A73CD9"/>
    <w:rsid w:val="00A924F0"/>
    <w:rsid w:val="00AB1807"/>
    <w:rsid w:val="00AB6ACE"/>
    <w:rsid w:val="00AE4423"/>
    <w:rsid w:val="00AE4964"/>
    <w:rsid w:val="00AF21F2"/>
    <w:rsid w:val="00B10EA3"/>
    <w:rsid w:val="00B10F38"/>
    <w:rsid w:val="00B51828"/>
    <w:rsid w:val="00B51927"/>
    <w:rsid w:val="00B548FA"/>
    <w:rsid w:val="00B56DC7"/>
    <w:rsid w:val="00B742A3"/>
    <w:rsid w:val="00B92E1C"/>
    <w:rsid w:val="00BA44DC"/>
    <w:rsid w:val="00BF7B89"/>
    <w:rsid w:val="00BF7DAF"/>
    <w:rsid w:val="00C06A93"/>
    <w:rsid w:val="00C31CD8"/>
    <w:rsid w:val="00C32DC0"/>
    <w:rsid w:val="00C42841"/>
    <w:rsid w:val="00C64A14"/>
    <w:rsid w:val="00C659B8"/>
    <w:rsid w:val="00C73148"/>
    <w:rsid w:val="00C73529"/>
    <w:rsid w:val="00C90F87"/>
    <w:rsid w:val="00C91336"/>
    <w:rsid w:val="00CA068C"/>
    <w:rsid w:val="00CA54E4"/>
    <w:rsid w:val="00CB5A12"/>
    <w:rsid w:val="00CC77D4"/>
    <w:rsid w:val="00CE5EE5"/>
    <w:rsid w:val="00CF354D"/>
    <w:rsid w:val="00D20C52"/>
    <w:rsid w:val="00D4554D"/>
    <w:rsid w:val="00D52935"/>
    <w:rsid w:val="00D530F8"/>
    <w:rsid w:val="00D6630E"/>
    <w:rsid w:val="00D7433D"/>
    <w:rsid w:val="00DA0484"/>
    <w:rsid w:val="00DA3847"/>
    <w:rsid w:val="00DA4BDE"/>
    <w:rsid w:val="00DA64B7"/>
    <w:rsid w:val="00DB1B76"/>
    <w:rsid w:val="00DC01AB"/>
    <w:rsid w:val="00DC134B"/>
    <w:rsid w:val="00DC1F01"/>
    <w:rsid w:val="00DC21F2"/>
    <w:rsid w:val="00DC6359"/>
    <w:rsid w:val="00DD22AA"/>
    <w:rsid w:val="00DE2137"/>
    <w:rsid w:val="00DE291B"/>
    <w:rsid w:val="00DE443F"/>
    <w:rsid w:val="00E007FE"/>
    <w:rsid w:val="00E0408A"/>
    <w:rsid w:val="00E04FAA"/>
    <w:rsid w:val="00E07CFE"/>
    <w:rsid w:val="00E13F8F"/>
    <w:rsid w:val="00E15018"/>
    <w:rsid w:val="00E26CA2"/>
    <w:rsid w:val="00E31D98"/>
    <w:rsid w:val="00E43740"/>
    <w:rsid w:val="00E867C2"/>
    <w:rsid w:val="00EA2EBC"/>
    <w:rsid w:val="00EA6257"/>
    <w:rsid w:val="00EB2E1F"/>
    <w:rsid w:val="00EC2700"/>
    <w:rsid w:val="00ED1C75"/>
    <w:rsid w:val="00EE0AD3"/>
    <w:rsid w:val="00EE4D72"/>
    <w:rsid w:val="00EF7747"/>
    <w:rsid w:val="00F03F00"/>
    <w:rsid w:val="00F07CED"/>
    <w:rsid w:val="00F36FA4"/>
    <w:rsid w:val="00F448D0"/>
    <w:rsid w:val="00F643BE"/>
    <w:rsid w:val="00F7567F"/>
    <w:rsid w:val="00F86D4C"/>
    <w:rsid w:val="00F9410E"/>
    <w:rsid w:val="00FC14B2"/>
    <w:rsid w:val="00FC4F55"/>
    <w:rsid w:val="00FE6256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  <w:style w:type="paragraph" w:customStyle="1" w:styleId="xl104">
    <w:name w:val="xl104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06">
    <w:name w:val="xl106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11">
    <w:name w:val="xl111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2">
    <w:name w:val="xl112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3">
    <w:name w:val="xl113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0"/>
      <w:szCs w:val="20"/>
    </w:rPr>
  </w:style>
  <w:style w:type="paragraph" w:customStyle="1" w:styleId="xl114">
    <w:name w:val="xl114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15">
    <w:name w:val="xl115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8">
    <w:name w:val="xl118"/>
    <w:basedOn w:val="a"/>
    <w:rsid w:val="00DE2137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19">
    <w:name w:val="xl119"/>
    <w:basedOn w:val="a"/>
    <w:rsid w:val="00DE2137"/>
    <w:pP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DE2137"/>
    <w:pPr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DE21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DE21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  <w:style w:type="paragraph" w:customStyle="1" w:styleId="xl104">
    <w:name w:val="xl104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06">
    <w:name w:val="xl106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11">
    <w:name w:val="xl111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2">
    <w:name w:val="xl112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3">
    <w:name w:val="xl113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0"/>
      <w:szCs w:val="20"/>
    </w:rPr>
  </w:style>
  <w:style w:type="paragraph" w:customStyle="1" w:styleId="xl114">
    <w:name w:val="xl114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15">
    <w:name w:val="xl115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E07CF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05C9E-411C-4BEB-85D3-747D0B872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1850</Words>
  <Characters>12203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Пользователь</cp:lastModifiedBy>
  <cp:revision>14</cp:revision>
  <cp:lastPrinted>2020-12-03T10:49:00Z</cp:lastPrinted>
  <dcterms:created xsi:type="dcterms:W3CDTF">2018-11-06T10:08:00Z</dcterms:created>
  <dcterms:modified xsi:type="dcterms:W3CDTF">2020-12-21T09:16:00Z</dcterms:modified>
</cp:coreProperties>
</file>